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9B2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9B2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 w:rsidRPr="006E09B2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157E83" w:rsidRPr="006E09B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F2339" w:rsidRPr="006E09B2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6E09B2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9B2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B5E17" w:rsidRPr="006E09B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01:08:0513004:31 по ул. Крестьянской, 526 г. Майкопа</w:t>
      </w:r>
      <w:r w:rsidRPr="006E09B2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9B2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9B2" w:rsidRDefault="00417F0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9B2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9B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9B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9B2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9B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9B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9B2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9B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9B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9B2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9B2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9B2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9B2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B5E17" w:rsidRPr="006E09B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01:08:0513004:31 по ул. Крестьянской, 526 г. Майкопа</w:t>
      </w:r>
      <w:r w:rsidRPr="006E09B2">
        <w:rPr>
          <w:rFonts w:ascii="Times New Roman" w:hAnsi="Times New Roman"/>
          <w:color w:val="000000"/>
          <w:sz w:val="28"/>
          <w:szCs w:val="28"/>
        </w:rPr>
        <w:t>» №</w:t>
      </w:r>
      <w:r w:rsidR="009221A8" w:rsidRPr="006E09B2">
        <w:rPr>
          <w:rFonts w:ascii="Times New Roman" w:hAnsi="Times New Roman"/>
          <w:color w:val="000000"/>
          <w:sz w:val="28"/>
          <w:szCs w:val="28"/>
        </w:rPr>
        <w:t>2</w:t>
      </w:r>
      <w:r w:rsidR="00EB5E17" w:rsidRPr="006E09B2">
        <w:rPr>
          <w:rFonts w:ascii="Times New Roman" w:hAnsi="Times New Roman"/>
          <w:color w:val="000000"/>
          <w:sz w:val="28"/>
          <w:szCs w:val="28"/>
        </w:rPr>
        <w:t>6</w:t>
      </w:r>
      <w:r w:rsidR="00E8564F" w:rsidRPr="006E09B2">
        <w:rPr>
          <w:rFonts w:ascii="Times New Roman" w:hAnsi="Times New Roman"/>
          <w:color w:val="000000"/>
          <w:sz w:val="28"/>
          <w:szCs w:val="28"/>
        </w:rPr>
        <w:t>5</w:t>
      </w:r>
      <w:r w:rsidR="003B0537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 w:rsidRPr="006E09B2">
        <w:rPr>
          <w:rFonts w:ascii="Times New Roman" w:hAnsi="Times New Roman"/>
          <w:color w:val="000000"/>
          <w:sz w:val="28"/>
          <w:szCs w:val="28"/>
        </w:rPr>
        <w:t>1</w:t>
      </w:r>
      <w:r w:rsidR="00EB5E17" w:rsidRPr="006E09B2">
        <w:rPr>
          <w:rFonts w:ascii="Times New Roman" w:hAnsi="Times New Roman"/>
          <w:color w:val="000000"/>
          <w:sz w:val="28"/>
          <w:szCs w:val="28"/>
        </w:rPr>
        <w:t>9</w:t>
      </w:r>
      <w:r w:rsidR="0068515B" w:rsidRPr="006E09B2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9B2">
        <w:rPr>
          <w:rFonts w:ascii="Times New Roman" w:hAnsi="Times New Roman"/>
          <w:color w:val="000000"/>
          <w:sz w:val="28"/>
          <w:szCs w:val="28"/>
        </w:rPr>
        <w:t>0</w:t>
      </w:r>
      <w:r w:rsidR="00D77C70" w:rsidRPr="006E09B2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9B2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9B2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9B2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9B2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 w:rsidRPr="006E09B2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2</w:t>
      </w:r>
      <w:r w:rsidR="00EB5E17" w:rsidRPr="006E09B2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9B2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9B2">
        <w:rPr>
          <w:rFonts w:ascii="Times New Roman" w:hAnsi="Times New Roman"/>
          <w:color w:val="000000"/>
          <w:sz w:val="28"/>
          <w:szCs w:val="28"/>
        </w:rPr>
        <w:t>0</w:t>
      </w:r>
      <w:r w:rsidR="00D77C70" w:rsidRPr="006E09B2">
        <w:rPr>
          <w:rFonts w:ascii="Times New Roman" w:hAnsi="Times New Roman"/>
          <w:color w:val="000000"/>
          <w:sz w:val="28"/>
          <w:szCs w:val="28"/>
        </w:rPr>
        <w:t>3</w:t>
      </w:r>
      <w:r w:rsidRPr="006E09B2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9B2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9B2">
        <w:rPr>
          <w:rFonts w:ascii="Times New Roman" w:hAnsi="Times New Roman"/>
          <w:color w:val="000000"/>
          <w:sz w:val="28"/>
          <w:szCs w:val="28"/>
        </w:rPr>
        <w:t>1</w:t>
      </w:r>
      <w:r w:rsidR="00D77C70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9B2">
        <w:rPr>
          <w:rFonts w:ascii="Times New Roman" w:hAnsi="Times New Roman"/>
          <w:color w:val="000000"/>
          <w:sz w:val="28"/>
          <w:szCs w:val="28"/>
        </w:rPr>
        <w:t>г.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9B2">
        <w:rPr>
          <w:rFonts w:ascii="Times New Roman" w:hAnsi="Times New Roman"/>
          <w:sz w:val="28"/>
          <w:szCs w:val="28"/>
        </w:rPr>
        <w:t xml:space="preserve"> </w:t>
      </w:r>
      <w:r w:rsidRPr="006E09B2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B5E17" w:rsidRPr="006E09B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01:08:0513004:31 по ул. Крестьянской, 526 г. Майкопа</w:t>
      </w:r>
      <w:r w:rsidRPr="006E09B2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18E4" w:rsidRPr="006E09B2" w:rsidRDefault="00CD18E4" w:rsidP="00CD18E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EB5E17" w:rsidRPr="006E09B2">
        <w:rPr>
          <w:rFonts w:ascii="Times New Roman" w:hAnsi="Times New Roman"/>
          <w:color w:val="000000"/>
          <w:sz w:val="28"/>
          <w:szCs w:val="28"/>
        </w:rPr>
        <w:t>1</w:t>
      </w:r>
      <w:r w:rsidRPr="006E09B2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9B2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9B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B5E17" w:rsidRPr="006E09B2">
        <w:rPr>
          <w:rFonts w:ascii="Times New Roman" w:hAnsi="Times New Roman"/>
          <w:color w:val="000000"/>
          <w:sz w:val="28"/>
          <w:szCs w:val="28"/>
        </w:rPr>
        <w:t>23.03.2021 №30</w:t>
      </w:r>
      <w:r w:rsidR="004F41FF" w:rsidRPr="006E09B2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9B2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B5E17" w:rsidRPr="006E09B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01:08:0513004:31 по ул. Крестьянской, 526 г. Майкопа</w:t>
      </w:r>
      <w:r w:rsidR="00104090" w:rsidRPr="006E09B2">
        <w:rPr>
          <w:rFonts w:ascii="Times New Roman" w:hAnsi="Times New Roman"/>
          <w:sz w:val="28"/>
          <w:szCs w:val="28"/>
        </w:rPr>
        <w:t xml:space="preserve">» </w:t>
      </w:r>
      <w:r w:rsidRPr="006E09B2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9B2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9B2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 w:rsidRPr="006E09B2">
        <w:rPr>
          <w:rFonts w:ascii="Times New Roman" w:hAnsi="Times New Roman"/>
          <w:color w:val="000000"/>
          <w:sz w:val="28"/>
          <w:szCs w:val="28"/>
        </w:rPr>
        <w:t>2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 w:rsidRPr="006E09B2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B2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9B2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9B2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 w:rsidRPr="006E09B2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9B2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9B2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9B2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9B2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9B2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9B2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1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9B2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9B2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9B2">
        <w:rPr>
          <w:rFonts w:ascii="Times New Roman" w:hAnsi="Times New Roman"/>
          <w:color w:val="000000"/>
          <w:sz w:val="28"/>
          <w:szCs w:val="28"/>
        </w:rPr>
        <w:t>1</w:t>
      </w:r>
      <w:r w:rsidR="00CD18E4" w:rsidRPr="006E09B2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9B2">
        <w:rPr>
          <w:rFonts w:ascii="Times New Roman" w:hAnsi="Times New Roman"/>
          <w:color w:val="000000"/>
          <w:sz w:val="28"/>
          <w:szCs w:val="28"/>
        </w:rPr>
        <w:t>.</w:t>
      </w:r>
      <w:r w:rsidR="00EB5E17" w:rsidRPr="006E09B2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9B2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9B2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9B2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9B2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9B2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9B2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9B2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9B2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70EFD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9B2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9B2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9B2">
        <w:rPr>
          <w:rFonts w:ascii="Times New Roman" w:hAnsi="Times New Roman"/>
          <w:color w:val="000000"/>
          <w:sz w:val="28"/>
          <w:szCs w:val="28"/>
        </w:rPr>
        <w:t>.</w:t>
      </w:r>
      <w:r w:rsidR="00F170D0" w:rsidRPr="006E09B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170D0" w:rsidRPr="006E09B2">
        <w:rPr>
          <w:rFonts w:ascii="Times New Roman" w:hAnsi="Times New Roman"/>
          <w:color w:val="000000"/>
          <w:sz w:val="28"/>
          <w:szCs w:val="28"/>
        </w:rPr>
        <w:t>Тешев</w:t>
      </w:r>
      <w:proofErr w:type="spellEnd"/>
      <w:r w:rsidR="00F170D0" w:rsidRPr="006E09B2">
        <w:rPr>
          <w:rFonts w:ascii="Times New Roman" w:hAnsi="Times New Roman"/>
          <w:color w:val="000000"/>
          <w:sz w:val="28"/>
          <w:szCs w:val="28"/>
        </w:rPr>
        <w:t xml:space="preserve"> Б.М.</w:t>
      </w:r>
      <w:r w:rsidR="00F00DE5">
        <w:rPr>
          <w:rFonts w:ascii="Times New Roman" w:hAnsi="Times New Roman"/>
          <w:color w:val="000000"/>
          <w:sz w:val="28"/>
          <w:szCs w:val="28"/>
        </w:rPr>
        <w:t>,</w:t>
      </w:r>
      <w:r w:rsidR="00F00DE5" w:rsidRPr="00F00DE5">
        <w:t xml:space="preserve"> </w:t>
      </w:r>
      <w:proofErr w:type="spellStart"/>
      <w:r w:rsidR="00F00DE5" w:rsidRPr="00F00DE5">
        <w:rPr>
          <w:rFonts w:ascii="Times New Roman" w:hAnsi="Times New Roman"/>
          <w:color w:val="000000"/>
          <w:sz w:val="28"/>
          <w:szCs w:val="28"/>
        </w:rPr>
        <w:t>Тешев</w:t>
      </w:r>
      <w:r w:rsidR="00F00DE5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F00DE5" w:rsidRPr="00F00DE5">
        <w:rPr>
          <w:rFonts w:ascii="Times New Roman" w:hAnsi="Times New Roman"/>
          <w:color w:val="000000"/>
          <w:sz w:val="28"/>
          <w:szCs w:val="28"/>
        </w:rPr>
        <w:t xml:space="preserve"> К.М</w:t>
      </w:r>
      <w:r w:rsidR="00F00DE5">
        <w:rPr>
          <w:rFonts w:ascii="Times New Roman" w:hAnsi="Times New Roman"/>
          <w:color w:val="000000"/>
          <w:sz w:val="28"/>
          <w:szCs w:val="28"/>
        </w:rPr>
        <w:t>.</w:t>
      </w:r>
      <w:r w:rsidR="0020038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00387">
        <w:rPr>
          <w:rFonts w:ascii="Times New Roman" w:hAnsi="Times New Roman"/>
          <w:color w:val="000000"/>
          <w:sz w:val="28"/>
          <w:szCs w:val="28"/>
        </w:rPr>
        <w:t>Тешев</w:t>
      </w:r>
      <w:proofErr w:type="spellEnd"/>
      <w:r w:rsidR="00200387">
        <w:rPr>
          <w:rFonts w:ascii="Times New Roman" w:hAnsi="Times New Roman"/>
          <w:color w:val="000000"/>
          <w:sz w:val="28"/>
          <w:szCs w:val="28"/>
        </w:rPr>
        <w:t xml:space="preserve"> Р.Б.</w:t>
      </w:r>
    </w:p>
    <w:p w:rsidR="00484D75" w:rsidRPr="006E09B2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9B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 w:rsidRPr="006E09B2">
        <w:rPr>
          <w:rFonts w:ascii="Times New Roman" w:hAnsi="Times New Roman"/>
          <w:color w:val="000000"/>
          <w:sz w:val="28"/>
          <w:szCs w:val="28"/>
        </w:rPr>
        <w:t>2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9B2">
        <w:rPr>
          <w:rFonts w:ascii="Times New Roman" w:hAnsi="Times New Roman"/>
          <w:color w:val="000000"/>
          <w:sz w:val="28"/>
          <w:szCs w:val="28"/>
        </w:rPr>
        <w:t xml:space="preserve"> марта                    </w:t>
      </w:r>
      <w:r w:rsidR="005A0ED6" w:rsidRPr="006E09B2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9B2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9B2">
        <w:rPr>
          <w:rFonts w:ascii="Times New Roman" w:hAnsi="Times New Roman"/>
          <w:color w:val="000000"/>
          <w:sz w:val="28"/>
          <w:szCs w:val="28"/>
        </w:rPr>
        <w:t>д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9B2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9B2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B5E17" w:rsidRPr="006E09B2" w:rsidRDefault="00EB5E1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color w:val="000000"/>
          <w:sz w:val="28"/>
          <w:szCs w:val="28"/>
        </w:rPr>
        <w:t xml:space="preserve">Поступили в письменной форме возражения от собственников земельных участков </w:t>
      </w:r>
      <w:r w:rsidR="00F334CB" w:rsidRPr="006E09B2">
        <w:rPr>
          <w:rFonts w:ascii="Times New Roman" w:hAnsi="Times New Roman"/>
          <w:color w:val="000000"/>
          <w:sz w:val="28"/>
          <w:szCs w:val="28"/>
        </w:rPr>
        <w:t>с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расположенн</w:t>
      </w:r>
      <w:r w:rsidR="00F334CB" w:rsidRPr="006E09B2">
        <w:rPr>
          <w:rFonts w:ascii="Times New Roman" w:hAnsi="Times New Roman"/>
          <w:color w:val="000000"/>
          <w:sz w:val="28"/>
          <w:szCs w:val="28"/>
        </w:rPr>
        <w:t xml:space="preserve">ыми 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на них домовладениях Ефимовой Е.Л., </w:t>
      </w:r>
      <w:proofErr w:type="spellStart"/>
      <w:r w:rsidRPr="006E09B2">
        <w:rPr>
          <w:rFonts w:ascii="Times New Roman" w:hAnsi="Times New Roman"/>
          <w:color w:val="000000"/>
          <w:sz w:val="28"/>
          <w:szCs w:val="28"/>
        </w:rPr>
        <w:t>Тешева</w:t>
      </w:r>
      <w:proofErr w:type="spellEnd"/>
      <w:r w:rsidRPr="006E09B2">
        <w:rPr>
          <w:rFonts w:ascii="Times New Roman" w:hAnsi="Times New Roman"/>
          <w:color w:val="000000"/>
          <w:sz w:val="28"/>
          <w:szCs w:val="28"/>
        </w:rPr>
        <w:t xml:space="preserve"> Б.М., </w:t>
      </w:r>
      <w:proofErr w:type="spellStart"/>
      <w:r w:rsidRPr="006E09B2">
        <w:rPr>
          <w:rFonts w:ascii="Times New Roman" w:hAnsi="Times New Roman"/>
          <w:color w:val="000000"/>
          <w:sz w:val="28"/>
          <w:szCs w:val="28"/>
        </w:rPr>
        <w:t>Тешевой</w:t>
      </w:r>
      <w:proofErr w:type="spellEnd"/>
      <w:r w:rsidRPr="006E09B2">
        <w:rPr>
          <w:rFonts w:ascii="Times New Roman" w:hAnsi="Times New Roman"/>
          <w:color w:val="000000"/>
          <w:sz w:val="28"/>
          <w:szCs w:val="28"/>
        </w:rPr>
        <w:t xml:space="preserve"> К.М. и </w:t>
      </w:r>
      <w:proofErr w:type="spellStart"/>
      <w:r w:rsidRPr="006E09B2">
        <w:rPr>
          <w:rFonts w:ascii="Times New Roman" w:hAnsi="Times New Roman"/>
          <w:color w:val="000000"/>
          <w:sz w:val="28"/>
          <w:szCs w:val="28"/>
        </w:rPr>
        <w:t>Тешева</w:t>
      </w:r>
      <w:proofErr w:type="spellEnd"/>
      <w:r w:rsidRPr="006E09B2">
        <w:rPr>
          <w:rFonts w:ascii="Times New Roman" w:hAnsi="Times New Roman"/>
          <w:color w:val="000000"/>
          <w:sz w:val="28"/>
          <w:szCs w:val="28"/>
        </w:rPr>
        <w:t xml:space="preserve"> Р.Б.</w:t>
      </w:r>
      <w:r w:rsidR="00C3214F" w:rsidRPr="006E09B2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C3214F" w:rsidRPr="006E09B2" w:rsidRDefault="00C3214F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E09B2">
        <w:rPr>
          <w:rFonts w:ascii="Times New Roman" w:hAnsi="Times New Roman"/>
          <w:b/>
          <w:color w:val="000000"/>
          <w:sz w:val="28"/>
          <w:szCs w:val="28"/>
        </w:rPr>
        <w:lastRenderedPageBreak/>
        <w:t>Тешев</w:t>
      </w:r>
      <w:proofErr w:type="spellEnd"/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 Б.М.: 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Мы против </w:t>
      </w:r>
      <w:r w:rsidRPr="006E09B2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</w:t>
      </w:r>
      <w:proofErr w:type="spellStart"/>
      <w:r w:rsidRPr="006E09B2">
        <w:rPr>
          <w:rFonts w:ascii="Times New Roman" w:hAnsi="Times New Roman"/>
          <w:bCs/>
          <w:color w:val="000000"/>
          <w:sz w:val="28"/>
          <w:szCs w:val="28"/>
        </w:rPr>
        <w:t>Берсирову</w:t>
      </w:r>
      <w:proofErr w:type="spellEnd"/>
      <w:r w:rsidRPr="006E09B2">
        <w:rPr>
          <w:rFonts w:ascii="Times New Roman" w:hAnsi="Times New Roman"/>
          <w:bCs/>
          <w:color w:val="000000"/>
          <w:sz w:val="28"/>
          <w:szCs w:val="28"/>
        </w:rPr>
        <w:t xml:space="preserve"> Тимуру Руслановичу </w:t>
      </w:r>
      <w:r w:rsidRPr="006E09B2">
        <w:rPr>
          <w:rFonts w:ascii="Times New Roman" w:hAnsi="Times New Roman"/>
          <w:color w:val="000000"/>
          <w:sz w:val="28"/>
          <w:szCs w:val="28"/>
        </w:rPr>
        <w:t>разрешени</w:t>
      </w:r>
      <w:r w:rsidR="00737BCF">
        <w:rPr>
          <w:rFonts w:ascii="Times New Roman" w:hAnsi="Times New Roman"/>
          <w:color w:val="000000"/>
          <w:sz w:val="28"/>
          <w:szCs w:val="28"/>
        </w:rPr>
        <w:t>я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на условно разрешенный вид «[4.9.1] – Объекты придорожного сервиса» использования земельного участка с кадастровым номером 01:08:0513004:31 по ул. Крестьянской, 526 г. Майкопа, площадью </w:t>
      </w:r>
      <w:r w:rsidR="000F3107" w:rsidRPr="006E09B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339 кв. м, так как условно разрешенный вид «[4.9.1] – Объекты придорожного сервиса» использования земельного участка включает в себя заправку транспортных средств, обеспечение дорожного отдыха, автомобильные мойки и ремонт автомобилей, при строительстве таких объектов будут нарушены противопожарные нормы, санитарно-защитная зона, а так же </w:t>
      </w:r>
      <w:r w:rsidR="006A3376" w:rsidRPr="006E09B2">
        <w:rPr>
          <w:rFonts w:ascii="Times New Roman" w:hAnsi="Times New Roman"/>
          <w:color w:val="000000"/>
          <w:sz w:val="28"/>
          <w:szCs w:val="28"/>
        </w:rPr>
        <w:t>со слов заявителя мойку самообслуживания пл</w:t>
      </w:r>
      <w:r w:rsidR="00F334CB" w:rsidRPr="006E09B2">
        <w:rPr>
          <w:rFonts w:ascii="Times New Roman" w:hAnsi="Times New Roman"/>
          <w:color w:val="000000"/>
          <w:sz w:val="28"/>
          <w:szCs w:val="28"/>
        </w:rPr>
        <w:t>анируют строить круглосуточную</w:t>
      </w:r>
      <w:r w:rsidR="006A3376" w:rsidRPr="006E09B2">
        <w:rPr>
          <w:rFonts w:ascii="Times New Roman" w:hAnsi="Times New Roman"/>
          <w:color w:val="000000"/>
          <w:sz w:val="28"/>
          <w:szCs w:val="28"/>
        </w:rPr>
        <w:t>, прошу учесть что подключение к центральной канализации будет возможно только, в том случае если вода будет очищена (внесло 4 чел.).</w:t>
      </w:r>
    </w:p>
    <w:p w:rsidR="00EB5E17" w:rsidRPr="008A5833" w:rsidRDefault="006A3376" w:rsidP="000F3107">
      <w:pPr>
        <w:ind w:right="-1"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7B7975" w:rsidRPr="007B7975">
        <w:rPr>
          <w:rFonts w:ascii="Times New Roman" w:hAnsi="Times New Roman"/>
          <w:color w:val="000000"/>
          <w:sz w:val="28"/>
          <w:szCs w:val="28"/>
        </w:rPr>
        <w:t>Г</w:t>
      </w:r>
      <w:r w:rsidR="00737BCF">
        <w:rPr>
          <w:rFonts w:ascii="Times New Roman" w:hAnsi="Times New Roman"/>
          <w:color w:val="000000"/>
          <w:sz w:val="28"/>
          <w:szCs w:val="28"/>
        </w:rPr>
        <w:t>радостроительн</w:t>
      </w:r>
      <w:r w:rsidR="007B7975">
        <w:rPr>
          <w:rFonts w:ascii="Times New Roman" w:hAnsi="Times New Roman"/>
          <w:color w:val="000000"/>
          <w:sz w:val="28"/>
          <w:szCs w:val="28"/>
        </w:rPr>
        <w:t>ым</w:t>
      </w:r>
      <w:r w:rsidR="00737BCF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7B7975">
        <w:rPr>
          <w:rFonts w:ascii="Times New Roman" w:hAnsi="Times New Roman"/>
          <w:color w:val="000000"/>
          <w:sz w:val="28"/>
          <w:szCs w:val="28"/>
        </w:rPr>
        <w:t>ом</w:t>
      </w:r>
      <w:r w:rsidR="00737BCF">
        <w:rPr>
          <w:rFonts w:ascii="Times New Roman" w:hAnsi="Times New Roman"/>
          <w:color w:val="000000"/>
          <w:sz w:val="28"/>
          <w:szCs w:val="28"/>
        </w:rPr>
        <w:t xml:space="preserve"> зоны </w:t>
      </w:r>
      <w:r w:rsidR="00200387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737BCF">
        <w:rPr>
          <w:rFonts w:ascii="Times New Roman" w:hAnsi="Times New Roman"/>
          <w:color w:val="000000"/>
          <w:sz w:val="28"/>
          <w:szCs w:val="28"/>
        </w:rPr>
        <w:t xml:space="preserve">Ж-МЗ </w:t>
      </w:r>
      <w:r w:rsidR="00F02F9D">
        <w:rPr>
          <w:rFonts w:ascii="Times New Roman" w:hAnsi="Times New Roman"/>
          <w:color w:val="000000"/>
          <w:sz w:val="28"/>
          <w:szCs w:val="28"/>
        </w:rPr>
        <w:t xml:space="preserve">по виду </w:t>
      </w:r>
      <w:r w:rsidR="00F02F9D" w:rsidRPr="00F02F9D">
        <w:rPr>
          <w:rFonts w:ascii="Times New Roman" w:hAnsi="Times New Roman"/>
          <w:color w:val="000000"/>
          <w:sz w:val="28"/>
          <w:szCs w:val="28"/>
        </w:rPr>
        <w:t>«[4.9.1] – Объекты придорожного сервиса»</w:t>
      </w:r>
      <w:r w:rsidR="00F02F9D">
        <w:rPr>
          <w:rFonts w:ascii="Times New Roman" w:hAnsi="Times New Roman"/>
          <w:color w:val="000000"/>
          <w:sz w:val="28"/>
          <w:szCs w:val="28"/>
        </w:rPr>
        <w:t xml:space="preserve"> возможно размещать </w:t>
      </w:r>
      <w:r w:rsidR="005064DA">
        <w:rPr>
          <w:rFonts w:ascii="Times New Roman" w:hAnsi="Times New Roman"/>
          <w:color w:val="000000"/>
          <w:sz w:val="28"/>
          <w:szCs w:val="28"/>
        </w:rPr>
        <w:t xml:space="preserve">только </w:t>
      </w:r>
      <w:r w:rsidR="002955C7">
        <w:rPr>
          <w:rFonts w:ascii="Times New Roman" w:hAnsi="Times New Roman"/>
          <w:color w:val="000000"/>
          <w:sz w:val="28"/>
          <w:szCs w:val="28"/>
        </w:rPr>
        <w:t>м</w:t>
      </w:r>
      <w:r w:rsidR="0050011C" w:rsidRPr="0050011C">
        <w:rPr>
          <w:rFonts w:ascii="Times New Roman" w:hAnsi="Times New Roman"/>
          <w:color w:val="000000"/>
          <w:sz w:val="28"/>
          <w:szCs w:val="28"/>
        </w:rPr>
        <w:t>астерские, предназначенные для ремонта и обслуживания автомобилей (без малярно-жестяных работ), м</w:t>
      </w:r>
      <w:r w:rsidR="002955C7">
        <w:rPr>
          <w:rFonts w:ascii="Times New Roman" w:hAnsi="Times New Roman"/>
          <w:color w:val="000000"/>
          <w:sz w:val="28"/>
          <w:szCs w:val="28"/>
        </w:rPr>
        <w:t>ойки автомоб</w:t>
      </w:r>
      <w:r w:rsidR="005064DA">
        <w:rPr>
          <w:rFonts w:ascii="Times New Roman" w:hAnsi="Times New Roman"/>
          <w:color w:val="000000"/>
          <w:sz w:val="28"/>
          <w:szCs w:val="28"/>
        </w:rPr>
        <w:t>илей до двух постов</w:t>
      </w:r>
      <w:r w:rsidR="005064DA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B7975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7A39E8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r w:rsidR="007A39E8" w:rsidRPr="008A58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3.17. </w:t>
      </w:r>
      <w:r w:rsidR="007B7975" w:rsidRPr="008A5833">
        <w:rPr>
          <w:rFonts w:ascii="Times New Roman" w:hAnsi="Times New Roman"/>
          <w:color w:val="000000" w:themeColor="text1"/>
          <w:sz w:val="28"/>
          <w:szCs w:val="28"/>
        </w:rPr>
        <w:t>СанПиН 2.2.1/2.1.1.1200-03</w:t>
      </w:r>
      <w:r w:rsidR="00327A5E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2A60" w:rsidRPr="008A5833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7A39E8" w:rsidRPr="008A5833">
        <w:rPr>
          <w:rFonts w:ascii="Times New Roman" w:hAnsi="Times New Roman"/>
          <w:bCs/>
          <w:color w:val="000000" w:themeColor="text1"/>
          <w:sz w:val="28"/>
          <w:szCs w:val="28"/>
        </w:rPr>
        <w:t>ри размещении объектов малого бизнеса, относящихся к V классу опасности, в условиях сложившейся градостроительной ситуации (при невозможности соблюдения размеров ориентировочной санитарно-защитной зоны)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(шум, вибрация, электромагнитные излучения).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мест, проект обоснования санитарно-защитной зоны не разрабатывается, натурные исследования и измерения атмосферного воздуха не проводятся</w:t>
      </w:r>
      <w:r w:rsidR="007A39E8" w:rsidRPr="008A5833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5064DA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2A60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Однако, учитывая </w:t>
      </w:r>
      <w:r w:rsidRPr="008A5833">
        <w:rPr>
          <w:rFonts w:ascii="Times New Roman" w:hAnsi="Times New Roman"/>
          <w:color w:val="000000" w:themeColor="text1"/>
          <w:sz w:val="28"/>
          <w:szCs w:val="28"/>
        </w:rPr>
        <w:t>возражения собственников смежных земельных участков</w:t>
      </w:r>
      <w:r w:rsidR="008A583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52A60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 комиссия рекомендует </w:t>
      </w:r>
      <w:r w:rsidR="004F5C0F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</w:t>
      </w:r>
      <w:r w:rsidR="00A97480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согласовать </w:t>
      </w:r>
      <w:r w:rsidR="008A5833" w:rsidRPr="008A583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A5833">
        <w:rPr>
          <w:rFonts w:ascii="Times New Roman" w:hAnsi="Times New Roman"/>
          <w:color w:val="000000" w:themeColor="text1"/>
          <w:sz w:val="28"/>
          <w:szCs w:val="28"/>
        </w:rPr>
        <w:t xml:space="preserve"> ними</w:t>
      </w:r>
      <w:r w:rsidR="008A5833" w:rsidRPr="008A5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480" w:rsidRPr="008A5833">
        <w:rPr>
          <w:rFonts w:ascii="Times New Roman" w:hAnsi="Times New Roman"/>
          <w:color w:val="000000" w:themeColor="text1"/>
          <w:sz w:val="28"/>
          <w:szCs w:val="28"/>
        </w:rPr>
        <w:t>изменение раз</w:t>
      </w:r>
      <w:r w:rsidR="00302BCE" w:rsidRPr="008A583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97480" w:rsidRPr="008A5833">
        <w:rPr>
          <w:rFonts w:ascii="Times New Roman" w:hAnsi="Times New Roman"/>
          <w:color w:val="000000" w:themeColor="text1"/>
          <w:sz w:val="28"/>
          <w:szCs w:val="28"/>
        </w:rPr>
        <w:t>ешенного использования земельного участк</w:t>
      </w:r>
      <w:r w:rsidR="0044555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A58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F3107" w:rsidRPr="006E09B2" w:rsidRDefault="000F310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3107" w:rsidRPr="006E09B2" w:rsidRDefault="000F3107" w:rsidP="000F310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E09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F3107" w:rsidRPr="006E09B2" w:rsidRDefault="000F310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bCs/>
          <w:color w:val="000000"/>
          <w:sz w:val="28"/>
          <w:szCs w:val="28"/>
        </w:rPr>
        <w:t xml:space="preserve">Не предоставлять </w:t>
      </w:r>
      <w:proofErr w:type="spellStart"/>
      <w:r w:rsidRPr="006E09B2">
        <w:rPr>
          <w:rFonts w:ascii="Times New Roman" w:hAnsi="Times New Roman"/>
          <w:bCs/>
          <w:color w:val="000000"/>
          <w:sz w:val="28"/>
          <w:szCs w:val="28"/>
        </w:rPr>
        <w:t>Берсирову</w:t>
      </w:r>
      <w:proofErr w:type="spellEnd"/>
      <w:r w:rsidRPr="006E09B2">
        <w:rPr>
          <w:rFonts w:ascii="Times New Roman" w:hAnsi="Times New Roman"/>
          <w:bCs/>
          <w:color w:val="000000"/>
          <w:sz w:val="28"/>
          <w:szCs w:val="28"/>
        </w:rPr>
        <w:t xml:space="preserve"> Тимуру Руслановичу </w:t>
      </w:r>
      <w:r w:rsidRPr="006E09B2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«[4.9.1] – Объекты придорожного сервиса» использования земельного участка с кадастровым номером 01:08:0513004:31 по ул. Крестьянской, 526 г. Майкопа, площадью 339 кв. м.</w:t>
      </w:r>
    </w:p>
    <w:p w:rsidR="000F3107" w:rsidRPr="006E09B2" w:rsidRDefault="000F310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4 чел. - «за», </w:t>
      </w:r>
      <w:r w:rsidR="008A33FF" w:rsidRPr="006E09B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A33FF" w:rsidRPr="006E09B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9B2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9B2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9B2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9B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9B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9B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9B2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9B2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6E09B2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9B2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9B2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9B2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9B2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9B2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9B2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9B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9B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Pr="006E09B2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A33FF" w:rsidRPr="006E09B2" w:rsidRDefault="008A33FF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00387" w:rsidRPr="006E09B2" w:rsidRDefault="0020038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93E2B" w:rsidRPr="006E09B2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9B2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9B2">
        <w:rPr>
          <w:rFonts w:ascii="Times New Roman" w:hAnsi="Times New Roman"/>
          <w:color w:val="000000"/>
          <w:sz w:val="28"/>
          <w:szCs w:val="28"/>
        </w:rPr>
        <w:t>1</w:t>
      </w:r>
      <w:r w:rsidR="00B67773" w:rsidRPr="006E09B2">
        <w:rPr>
          <w:rFonts w:ascii="Times New Roman" w:hAnsi="Times New Roman"/>
          <w:color w:val="000000"/>
          <w:sz w:val="28"/>
          <w:szCs w:val="28"/>
        </w:rPr>
        <w:t>3</w:t>
      </w:r>
      <w:r w:rsidR="00CD18E4" w:rsidRPr="006E09B2">
        <w:rPr>
          <w:rFonts w:ascii="Times New Roman" w:hAnsi="Times New Roman"/>
          <w:color w:val="000000"/>
          <w:sz w:val="28"/>
          <w:szCs w:val="28"/>
        </w:rPr>
        <w:t>1</w:t>
      </w:r>
      <w:r w:rsidR="00A03F3F" w:rsidRPr="006E09B2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01</w:t>
      </w:r>
      <w:r w:rsidRPr="006E09B2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9B2">
        <w:rPr>
          <w:rFonts w:ascii="Times New Roman" w:hAnsi="Times New Roman"/>
          <w:color w:val="000000"/>
          <w:sz w:val="28"/>
          <w:szCs w:val="28"/>
        </w:rPr>
        <w:t>0</w:t>
      </w:r>
      <w:r w:rsidR="00417F0E" w:rsidRPr="006E09B2">
        <w:rPr>
          <w:rFonts w:ascii="Times New Roman" w:hAnsi="Times New Roman"/>
          <w:color w:val="000000"/>
          <w:sz w:val="28"/>
          <w:szCs w:val="28"/>
        </w:rPr>
        <w:t>4</w:t>
      </w:r>
      <w:r w:rsidRPr="006E09B2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9B2">
        <w:rPr>
          <w:rFonts w:ascii="Times New Roman" w:hAnsi="Times New Roman"/>
          <w:color w:val="000000"/>
          <w:sz w:val="28"/>
          <w:szCs w:val="28"/>
        </w:rPr>
        <w:t>1</w:t>
      </w:r>
      <w:r w:rsidRPr="006E09B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9B2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9B2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9B2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9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9B2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9B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9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9B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9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9B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9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9B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9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9B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9B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9B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9B2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9B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9B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9B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9B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9B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9B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9B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9B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9B2" w:rsidRDefault="002F3CCC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9B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9B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9B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9B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9B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CCC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C" w:rsidRPr="006E09B2" w:rsidRDefault="002F3CCC" w:rsidP="002F3CCC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C" w:rsidRPr="006E09B2" w:rsidRDefault="002F3CCC" w:rsidP="002F3C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9B2">
              <w:rPr>
                <w:rFonts w:ascii="Times New Roman" w:hAnsi="Times New Roman"/>
                <w:sz w:val="28"/>
                <w:szCs w:val="28"/>
              </w:rPr>
              <w:t>Чич</w:t>
            </w:r>
            <w:proofErr w:type="spellEnd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C" w:rsidRPr="006E09B2" w:rsidRDefault="002F3CCC" w:rsidP="002F3CCC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Заместитель управляющего делами, начальник юридического отдела управления делами Совета народных депутатов муниципального образования «Город Майкоп»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C" w:rsidRPr="006E09B2" w:rsidRDefault="002F3CCC" w:rsidP="002F3CCC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9B2" w:rsidRDefault="003B61E5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9B2" w:rsidRDefault="00CB3815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Берсиров</w:t>
            </w:r>
            <w:proofErr w:type="spellEnd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 Русланович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9B2" w:rsidRDefault="00CD18E4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CB3815" w:rsidRPr="006E09B2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CB3815" w:rsidRPr="006E09B2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Советская, 184, кв. 69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9B2" w:rsidRDefault="00CB3815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05</w:t>
            </w:r>
            <w:r w:rsidR="005C5ED3" w:rsidRPr="006E09B2">
              <w:rPr>
                <w:rFonts w:ascii="Times New Roman" w:hAnsi="Times New Roman"/>
                <w:sz w:val="28"/>
                <w:szCs w:val="28"/>
              </w:rPr>
              <w:t>.</w:t>
            </w:r>
            <w:r w:rsidRPr="006E09B2">
              <w:rPr>
                <w:rFonts w:ascii="Times New Roman" w:hAnsi="Times New Roman"/>
                <w:sz w:val="28"/>
                <w:szCs w:val="28"/>
              </w:rPr>
              <w:t>10</w:t>
            </w:r>
            <w:r w:rsidR="00BE495A" w:rsidRPr="006E09B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9B2">
              <w:rPr>
                <w:rFonts w:ascii="Times New Roman" w:hAnsi="Times New Roman"/>
                <w:sz w:val="28"/>
                <w:szCs w:val="28"/>
              </w:rPr>
              <w:t>19</w:t>
            </w:r>
            <w:r w:rsidRPr="006E09B2">
              <w:rPr>
                <w:rFonts w:ascii="Times New Roman" w:hAnsi="Times New Roman"/>
                <w:sz w:val="28"/>
                <w:szCs w:val="28"/>
              </w:rPr>
              <w:t>89</w:t>
            </w:r>
            <w:r w:rsidR="00B12B3C" w:rsidRPr="006E0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9B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B3815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3B61E5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Тешев</w:t>
            </w:r>
            <w:proofErr w:type="spellEnd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Батырбий</w:t>
            </w:r>
            <w:proofErr w:type="spellEnd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Крестьянская, 524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07.02.1959 г.</w:t>
            </w:r>
          </w:p>
        </w:tc>
      </w:tr>
      <w:tr w:rsidR="00CB3815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3B61E5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Тешева</w:t>
            </w:r>
            <w:proofErr w:type="spellEnd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Кадырхан</w:t>
            </w:r>
            <w:proofErr w:type="spellEnd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Крестьянская, 524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09.04.1959 г.</w:t>
            </w:r>
          </w:p>
        </w:tc>
      </w:tr>
      <w:tr w:rsidR="00CB3815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3B61E5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Тешев</w:t>
            </w:r>
            <w:proofErr w:type="spellEnd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Батырбиевич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Крестьянская, 524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26.07.1986 г.</w:t>
            </w:r>
          </w:p>
        </w:tc>
      </w:tr>
      <w:tr w:rsidR="00CB3815" w:rsidRPr="006E09B2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3B61E5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color w:val="000000"/>
                <w:sz w:val="28"/>
                <w:szCs w:val="28"/>
              </w:rPr>
              <w:t>Ефимова Елена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6242AB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6E09B2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Крестьянская, </w:t>
            </w:r>
            <w:r w:rsidR="006242AB" w:rsidRPr="006E09B2">
              <w:rPr>
                <w:rFonts w:ascii="Times New Roman" w:hAnsi="Times New Roman"/>
                <w:sz w:val="28"/>
                <w:szCs w:val="28"/>
              </w:rPr>
              <w:t xml:space="preserve">451,                 кв. 108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5" w:rsidRPr="006E09B2" w:rsidRDefault="00CB3815" w:rsidP="00CB3815">
            <w:pPr>
              <w:rPr>
                <w:rFonts w:ascii="Times New Roman" w:hAnsi="Times New Roman"/>
                <w:sz w:val="28"/>
                <w:szCs w:val="28"/>
              </w:rPr>
            </w:pPr>
            <w:r w:rsidRPr="006E09B2">
              <w:rPr>
                <w:rFonts w:ascii="Times New Roman" w:hAnsi="Times New Roman"/>
                <w:sz w:val="28"/>
                <w:szCs w:val="28"/>
              </w:rPr>
              <w:t>15.04.1982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2F3C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107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A60"/>
    <w:rsid w:val="00152E9A"/>
    <w:rsid w:val="00157E83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387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55C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CCC"/>
    <w:rsid w:val="002F3ED4"/>
    <w:rsid w:val="002F400D"/>
    <w:rsid w:val="002F5B6C"/>
    <w:rsid w:val="00300639"/>
    <w:rsid w:val="00300BD9"/>
    <w:rsid w:val="00301130"/>
    <w:rsid w:val="003016DE"/>
    <w:rsid w:val="00302BC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27A5E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1E5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5558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C0F"/>
    <w:rsid w:val="004F5E6D"/>
    <w:rsid w:val="004F649B"/>
    <w:rsid w:val="0050011C"/>
    <w:rsid w:val="00501DD4"/>
    <w:rsid w:val="005026D5"/>
    <w:rsid w:val="00502E2E"/>
    <w:rsid w:val="00504556"/>
    <w:rsid w:val="00504FD1"/>
    <w:rsid w:val="00505C8E"/>
    <w:rsid w:val="005064DA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2AB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376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9B2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37BCF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39E8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975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33FF"/>
    <w:rsid w:val="008A43A5"/>
    <w:rsid w:val="008A536D"/>
    <w:rsid w:val="008A5833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3F3F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65EC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EFD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97480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233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214F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3815"/>
    <w:rsid w:val="00CB50E3"/>
    <w:rsid w:val="00CB5394"/>
    <w:rsid w:val="00CB5B6B"/>
    <w:rsid w:val="00CB5CB8"/>
    <w:rsid w:val="00CB7D44"/>
    <w:rsid w:val="00CB7DDE"/>
    <w:rsid w:val="00CC1024"/>
    <w:rsid w:val="00CC2DEA"/>
    <w:rsid w:val="00CC3F09"/>
    <w:rsid w:val="00CC5355"/>
    <w:rsid w:val="00CC59D9"/>
    <w:rsid w:val="00CC6B39"/>
    <w:rsid w:val="00CD032A"/>
    <w:rsid w:val="00CD0B96"/>
    <w:rsid w:val="00CD18E4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5BF6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64F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5E17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0DE5"/>
    <w:rsid w:val="00F018BF"/>
    <w:rsid w:val="00F01CD1"/>
    <w:rsid w:val="00F02CF7"/>
    <w:rsid w:val="00F02F9D"/>
    <w:rsid w:val="00F03E3B"/>
    <w:rsid w:val="00F06560"/>
    <w:rsid w:val="00F07A02"/>
    <w:rsid w:val="00F11534"/>
    <w:rsid w:val="00F1222E"/>
    <w:rsid w:val="00F15BA7"/>
    <w:rsid w:val="00F17029"/>
    <w:rsid w:val="00F170D0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4CB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4DCF-85C4-47B9-AA61-FBE8DE98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495</cp:revision>
  <cp:lastPrinted>2021-02-11T09:44:00Z</cp:lastPrinted>
  <dcterms:created xsi:type="dcterms:W3CDTF">2020-11-13T12:04:00Z</dcterms:created>
  <dcterms:modified xsi:type="dcterms:W3CDTF">2021-04-02T11:04:00Z</dcterms:modified>
</cp:coreProperties>
</file>